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753985CA"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3591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3591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pKYkpkcvnucdxWgzQpluPm3oushZmjKI8EOK65nj+TJizW6nvvyDu2jmP5c5TxE+nP2ATfUafmH8lGwEycQ+g==" w:salt="PzxWKwUgldgX2klljull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3591E"/>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E7FB182E-013F-41B3-9A61-F3B3A0E0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0.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4.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0.xml><?xml version="1.0" encoding="utf-8"?>
<ds:datastoreItem xmlns:ds="http://schemas.openxmlformats.org/officeDocument/2006/customXml" ds:itemID="{F08CC328-CFE5-484F-A37F-E74BBE8257F2}"/>
</file>

<file path=customXml/itemProps21.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E65C9484-6DAC-47FC-8241-934EACC5BF39}">
  <ds:schemaRefs>
    <ds:schemaRef ds:uri="http://schemas.openxmlformats.org/officeDocument/2006/bibliography"/>
  </ds:schemaRefs>
</ds:datastoreItem>
</file>

<file path=customXml/itemProps24.xml><?xml version="1.0" encoding="utf-8"?>
<ds:datastoreItem xmlns:ds="http://schemas.openxmlformats.org/officeDocument/2006/customXml" ds:itemID="{F7EB12F0-362B-47B6-868D-139E22EC8ED1}">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8.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9.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